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3A" w:rsidRDefault="00AC4E3A" w:rsidP="00AC4E3A">
      <w:pPr>
        <w:jc w:val="center"/>
        <w:rPr>
          <w:b/>
          <w:color w:val="FF0000"/>
          <w:sz w:val="28"/>
          <w:szCs w:val="28"/>
        </w:rPr>
      </w:pPr>
      <w:r w:rsidRPr="00AC4E3A">
        <w:rPr>
          <w:b/>
          <w:color w:val="FF0000"/>
          <w:sz w:val="28"/>
          <w:szCs w:val="28"/>
        </w:rPr>
        <w:t>ВНИМАНИЕ!</w:t>
      </w:r>
    </w:p>
    <w:p w:rsidR="00AC4E3A" w:rsidRDefault="00F74772" w:rsidP="00AC4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D0315">
        <w:rPr>
          <w:rFonts w:ascii="Times New Roman" w:hAnsi="Times New Roman" w:cs="Times New Roman"/>
          <w:sz w:val="28"/>
          <w:szCs w:val="28"/>
        </w:rPr>
        <w:t>зменения</w:t>
      </w:r>
      <w:r w:rsidR="00AC4E3A" w:rsidRPr="00AC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сроках</w:t>
      </w:r>
      <w:r w:rsidR="00AC4E3A" w:rsidRPr="00AC4E3A">
        <w:rPr>
          <w:rFonts w:ascii="Times New Roman" w:hAnsi="Times New Roman" w:cs="Times New Roman"/>
          <w:sz w:val="28"/>
          <w:szCs w:val="28"/>
        </w:rPr>
        <w:t xml:space="preserve"> проведения соревнований среди студентов по </w:t>
      </w:r>
      <w:r w:rsidR="00AC4E3A" w:rsidRPr="00AC4E3A">
        <w:rPr>
          <w:rFonts w:ascii="Times New Roman" w:hAnsi="Times New Roman" w:cs="Times New Roman"/>
          <w:b/>
          <w:sz w:val="28"/>
          <w:szCs w:val="28"/>
        </w:rPr>
        <w:t xml:space="preserve">бильярдному спорту </w:t>
      </w:r>
      <w:r w:rsidR="00AC4E3A" w:rsidRPr="00AC4E3A">
        <w:rPr>
          <w:rFonts w:ascii="Times New Roman" w:hAnsi="Times New Roman" w:cs="Times New Roman"/>
          <w:sz w:val="28"/>
          <w:szCs w:val="28"/>
        </w:rPr>
        <w:t>Спартакиады вузов РТ 2017-2018 гг.</w:t>
      </w:r>
    </w:p>
    <w:p w:rsidR="00AC4E3A" w:rsidRPr="00FD0315" w:rsidRDefault="00AC4E3A" w:rsidP="00AC4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315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AC4E3A" w:rsidRPr="00FD0315" w:rsidRDefault="00AC4E3A" w:rsidP="00AC4E3A">
      <w:pPr>
        <w:spacing w:before="240"/>
        <w:ind w:firstLine="709"/>
        <w:rPr>
          <w:rStyle w:val="FontStyle20"/>
          <w:sz w:val="28"/>
          <w:szCs w:val="28"/>
          <w:u w:val="single"/>
        </w:rPr>
      </w:pPr>
      <w:r w:rsidRPr="00FD0315">
        <w:rPr>
          <w:rStyle w:val="FontStyle20"/>
          <w:sz w:val="28"/>
          <w:szCs w:val="28"/>
          <w:u w:val="single"/>
        </w:rPr>
        <w:t>24 ноября 2017 года</w:t>
      </w:r>
    </w:p>
    <w:p w:rsidR="00AC4E3A" w:rsidRPr="00FD0315" w:rsidRDefault="00AC4E3A" w:rsidP="00AC4E3A">
      <w:pPr>
        <w:rPr>
          <w:rStyle w:val="FontStyle20"/>
          <w:b w:val="0"/>
          <w:sz w:val="28"/>
          <w:szCs w:val="28"/>
        </w:rPr>
      </w:pPr>
      <w:r w:rsidRPr="00FD0315">
        <w:rPr>
          <w:rStyle w:val="FontStyle20"/>
          <w:sz w:val="28"/>
          <w:szCs w:val="28"/>
        </w:rPr>
        <w:t>15.00 –</w:t>
      </w:r>
      <w:r w:rsidRPr="00FD0315">
        <w:rPr>
          <w:rStyle w:val="FontStyle20"/>
          <w:b w:val="0"/>
          <w:sz w:val="28"/>
          <w:szCs w:val="28"/>
        </w:rPr>
        <w:t>комиссия по допуску участников соревнований, заседание судейской коллегии с представителями команд, жеребьевка.</w:t>
      </w:r>
      <w:r w:rsidRPr="00FD0315">
        <w:rPr>
          <w:rStyle w:val="FontStyle20"/>
          <w:sz w:val="28"/>
          <w:szCs w:val="28"/>
        </w:rPr>
        <w:t xml:space="preserve"> </w:t>
      </w:r>
    </w:p>
    <w:p w:rsidR="00AC4E3A" w:rsidRPr="00FD0315" w:rsidRDefault="00AC4E3A" w:rsidP="00AC4E3A">
      <w:pPr>
        <w:rPr>
          <w:rStyle w:val="FontStyle20"/>
          <w:b w:val="0"/>
          <w:sz w:val="28"/>
          <w:szCs w:val="28"/>
        </w:rPr>
      </w:pPr>
      <w:r w:rsidRPr="00FD0315">
        <w:rPr>
          <w:rStyle w:val="FontStyle20"/>
          <w:sz w:val="28"/>
          <w:szCs w:val="28"/>
        </w:rPr>
        <w:t xml:space="preserve">Место проведения: </w:t>
      </w:r>
      <w:r w:rsidRPr="00FD0315">
        <w:rPr>
          <w:rStyle w:val="FontStyle20"/>
          <w:b w:val="0"/>
          <w:sz w:val="28"/>
          <w:szCs w:val="28"/>
        </w:rPr>
        <w:t>офис РМОО МФСО «Буревестник» РТ, по адресу: г. Казань, д.58, офис 207.</w:t>
      </w:r>
    </w:p>
    <w:p w:rsidR="00AC4E3A" w:rsidRPr="00FD0315" w:rsidRDefault="00AC4E3A" w:rsidP="00AC4E3A">
      <w:pPr>
        <w:ind w:firstLine="720"/>
        <w:rPr>
          <w:rStyle w:val="FontStyle19"/>
          <w:sz w:val="28"/>
          <w:szCs w:val="28"/>
        </w:rPr>
      </w:pPr>
      <w:r w:rsidRPr="00FD0315">
        <w:rPr>
          <w:rStyle w:val="FontStyle19"/>
          <w:b/>
          <w:sz w:val="28"/>
          <w:szCs w:val="28"/>
          <w:u w:val="single"/>
        </w:rPr>
        <w:t>29 ноября 2017 года</w:t>
      </w:r>
      <w:r w:rsidRPr="00FD0315">
        <w:rPr>
          <w:rStyle w:val="FontStyle19"/>
          <w:sz w:val="28"/>
          <w:szCs w:val="28"/>
        </w:rPr>
        <w:t>.</w:t>
      </w:r>
      <w:r w:rsidRPr="00FD0315">
        <w:rPr>
          <w:sz w:val="28"/>
          <w:szCs w:val="28"/>
        </w:rPr>
        <w:t xml:space="preserve"> </w:t>
      </w:r>
      <w:r w:rsidRPr="00FD0315">
        <w:rPr>
          <w:rStyle w:val="FontStyle19"/>
          <w:b/>
          <w:sz w:val="28"/>
          <w:szCs w:val="28"/>
          <w:u w:val="single"/>
        </w:rPr>
        <w:t>Американский стол (пул): «Заказная восьмерка».</w:t>
      </w:r>
    </w:p>
    <w:p w:rsidR="00AC4E3A" w:rsidRPr="00FD0315" w:rsidRDefault="001D7ACE" w:rsidP="00AC4E3A">
      <w:pPr>
        <w:spacing w:after="0"/>
        <w:rPr>
          <w:rStyle w:val="FontStyle19"/>
          <w:sz w:val="28"/>
          <w:szCs w:val="28"/>
        </w:rPr>
      </w:pPr>
      <w:r>
        <w:rPr>
          <w:rStyle w:val="FontStyle19"/>
          <w:b/>
          <w:sz w:val="28"/>
          <w:szCs w:val="28"/>
        </w:rPr>
        <w:t>10</w:t>
      </w:r>
      <w:r w:rsidR="00AC4E3A" w:rsidRPr="00FD0315">
        <w:rPr>
          <w:rStyle w:val="FontStyle19"/>
          <w:b/>
          <w:sz w:val="28"/>
          <w:szCs w:val="28"/>
        </w:rPr>
        <w:t>.00- 1</w:t>
      </w:r>
      <w:r>
        <w:rPr>
          <w:rStyle w:val="FontStyle19"/>
          <w:b/>
          <w:sz w:val="28"/>
          <w:szCs w:val="28"/>
        </w:rPr>
        <w:t>0</w:t>
      </w:r>
      <w:r w:rsidR="00AC4E3A" w:rsidRPr="00FD0315">
        <w:rPr>
          <w:rStyle w:val="FontStyle19"/>
          <w:b/>
          <w:sz w:val="28"/>
          <w:szCs w:val="28"/>
        </w:rPr>
        <w:t>.</w:t>
      </w:r>
      <w:r>
        <w:rPr>
          <w:rStyle w:val="FontStyle19"/>
          <w:b/>
          <w:sz w:val="28"/>
          <w:szCs w:val="28"/>
        </w:rPr>
        <w:t>45</w:t>
      </w:r>
      <w:r w:rsidR="00AD63E9">
        <w:rPr>
          <w:rStyle w:val="FontStyle19"/>
          <w:b/>
          <w:sz w:val="28"/>
          <w:szCs w:val="28"/>
        </w:rPr>
        <w:t xml:space="preserve"> </w:t>
      </w:r>
      <w:r w:rsidR="003C4CDD">
        <w:rPr>
          <w:rStyle w:val="FontStyle19"/>
          <w:b/>
          <w:sz w:val="28"/>
          <w:szCs w:val="28"/>
        </w:rPr>
        <w:t>–</w:t>
      </w:r>
      <w:r w:rsidR="00AD63E9">
        <w:rPr>
          <w:rStyle w:val="FontStyle19"/>
          <w:b/>
          <w:sz w:val="28"/>
          <w:szCs w:val="28"/>
        </w:rPr>
        <w:t xml:space="preserve"> </w:t>
      </w:r>
      <w:r w:rsidR="00AC4E3A" w:rsidRPr="00FD0315">
        <w:rPr>
          <w:rStyle w:val="FontStyle19"/>
          <w:sz w:val="28"/>
          <w:szCs w:val="28"/>
        </w:rPr>
        <w:t>Рег</w:t>
      </w:r>
      <w:r w:rsidR="003C4CDD">
        <w:rPr>
          <w:rStyle w:val="FontStyle19"/>
          <w:sz w:val="28"/>
          <w:szCs w:val="28"/>
        </w:rPr>
        <w:t xml:space="preserve">истрация </w:t>
      </w:r>
      <w:bookmarkStart w:id="0" w:name="_GoBack"/>
      <w:bookmarkEnd w:id="0"/>
      <w:r w:rsidR="00AD63E9">
        <w:rPr>
          <w:rStyle w:val="FontStyle19"/>
          <w:sz w:val="28"/>
          <w:szCs w:val="28"/>
        </w:rPr>
        <w:t>участников</w:t>
      </w:r>
      <w:r w:rsidR="00AC4E3A" w:rsidRPr="00FD0315">
        <w:rPr>
          <w:rStyle w:val="FontStyle19"/>
          <w:sz w:val="28"/>
          <w:szCs w:val="28"/>
        </w:rPr>
        <w:t xml:space="preserve"> (по</w:t>
      </w:r>
      <w:r w:rsidR="00FD0315" w:rsidRPr="00FD0315">
        <w:rPr>
          <w:rStyle w:val="FontStyle19"/>
          <w:sz w:val="28"/>
          <w:szCs w:val="28"/>
        </w:rPr>
        <w:t xml:space="preserve"> месту проведения соревнования);</w:t>
      </w:r>
    </w:p>
    <w:p w:rsidR="00AC4E3A" w:rsidRPr="00FD0315" w:rsidRDefault="00AC4E3A" w:rsidP="00AC4E3A">
      <w:pPr>
        <w:spacing w:after="0"/>
        <w:rPr>
          <w:rStyle w:val="FontStyle19"/>
          <w:sz w:val="28"/>
          <w:szCs w:val="28"/>
        </w:rPr>
      </w:pPr>
      <w:r w:rsidRPr="00FD0315">
        <w:rPr>
          <w:rStyle w:val="FontStyle19"/>
          <w:b/>
          <w:sz w:val="28"/>
          <w:szCs w:val="28"/>
        </w:rPr>
        <w:t>1</w:t>
      </w:r>
      <w:r w:rsidR="001D7ACE">
        <w:rPr>
          <w:rStyle w:val="FontStyle19"/>
          <w:b/>
          <w:sz w:val="28"/>
          <w:szCs w:val="28"/>
        </w:rPr>
        <w:t>0</w:t>
      </w:r>
      <w:r w:rsidRPr="00FD0315">
        <w:rPr>
          <w:rStyle w:val="FontStyle19"/>
          <w:b/>
          <w:sz w:val="28"/>
          <w:szCs w:val="28"/>
        </w:rPr>
        <w:t>.</w:t>
      </w:r>
      <w:r w:rsidR="001D7ACE">
        <w:rPr>
          <w:rStyle w:val="FontStyle19"/>
          <w:b/>
          <w:sz w:val="28"/>
          <w:szCs w:val="28"/>
        </w:rPr>
        <w:t>45</w:t>
      </w:r>
      <w:r w:rsidR="00AD63E9">
        <w:rPr>
          <w:rStyle w:val="FontStyle19"/>
          <w:sz w:val="28"/>
          <w:szCs w:val="28"/>
        </w:rPr>
        <w:t xml:space="preserve"> - </w:t>
      </w:r>
      <w:r w:rsidRPr="00FD0315">
        <w:rPr>
          <w:rStyle w:val="FontStyle19"/>
          <w:sz w:val="28"/>
          <w:szCs w:val="28"/>
        </w:rPr>
        <w:t>Открытие соревнований</w:t>
      </w:r>
      <w:r w:rsidR="00FD0315" w:rsidRPr="00FD0315">
        <w:rPr>
          <w:rStyle w:val="FontStyle19"/>
          <w:sz w:val="28"/>
          <w:szCs w:val="28"/>
        </w:rPr>
        <w:t>;</w:t>
      </w:r>
    </w:p>
    <w:p w:rsidR="00AC4E3A" w:rsidRPr="00FD0315" w:rsidRDefault="00AC4E3A" w:rsidP="00AC4E3A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  <w:r w:rsidRPr="00FD0315">
        <w:rPr>
          <w:rStyle w:val="FontStyle19"/>
          <w:b/>
          <w:sz w:val="28"/>
          <w:szCs w:val="28"/>
        </w:rPr>
        <w:t>1</w:t>
      </w:r>
      <w:r w:rsidR="001D7ACE">
        <w:rPr>
          <w:rStyle w:val="FontStyle19"/>
          <w:b/>
          <w:sz w:val="28"/>
          <w:szCs w:val="28"/>
        </w:rPr>
        <w:t>1</w:t>
      </w:r>
      <w:r w:rsidRPr="00FD0315">
        <w:rPr>
          <w:rStyle w:val="FontStyle19"/>
          <w:b/>
          <w:sz w:val="28"/>
          <w:szCs w:val="28"/>
        </w:rPr>
        <w:t>.</w:t>
      </w:r>
      <w:r w:rsidR="001D7ACE">
        <w:rPr>
          <w:rStyle w:val="FontStyle19"/>
          <w:b/>
          <w:sz w:val="28"/>
          <w:szCs w:val="28"/>
        </w:rPr>
        <w:t>0</w:t>
      </w:r>
      <w:r w:rsidRPr="00FD0315">
        <w:rPr>
          <w:rStyle w:val="FontStyle19"/>
          <w:b/>
          <w:sz w:val="28"/>
          <w:szCs w:val="28"/>
        </w:rPr>
        <w:t>0</w:t>
      </w:r>
      <w:r w:rsidRPr="00FD0315">
        <w:rPr>
          <w:rStyle w:val="FontStyle19"/>
          <w:sz w:val="28"/>
          <w:szCs w:val="28"/>
        </w:rPr>
        <w:t xml:space="preserve"> – </w:t>
      </w:r>
      <w:r w:rsidRPr="00FD0315">
        <w:rPr>
          <w:rStyle w:val="FontStyle19"/>
          <w:b/>
          <w:sz w:val="28"/>
          <w:szCs w:val="28"/>
        </w:rPr>
        <w:t>18.00</w:t>
      </w:r>
      <w:r w:rsidR="00AD63E9">
        <w:rPr>
          <w:rStyle w:val="FontStyle19"/>
          <w:sz w:val="28"/>
          <w:szCs w:val="28"/>
        </w:rPr>
        <w:t xml:space="preserve"> - 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 xml:space="preserve">Предварительные, полуфинальные, финальные 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>встречи;</w:t>
      </w:r>
    </w:p>
    <w:p w:rsidR="00AC4E3A" w:rsidRDefault="00AC4E3A" w:rsidP="00AC4E3A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  <w:r w:rsidRPr="00FD0315">
        <w:rPr>
          <w:rStyle w:val="FontStyle19"/>
          <w:rFonts w:eastAsiaTheme="minorHAnsi"/>
          <w:b/>
          <w:sz w:val="28"/>
          <w:szCs w:val="28"/>
          <w:lang w:eastAsia="en-US"/>
        </w:rPr>
        <w:t>18.10</w:t>
      </w:r>
      <w:r w:rsidR="00AD63E9">
        <w:rPr>
          <w:rStyle w:val="FontStyle19"/>
          <w:rFonts w:eastAsiaTheme="minorHAnsi"/>
          <w:b/>
          <w:sz w:val="28"/>
          <w:szCs w:val="28"/>
          <w:lang w:eastAsia="en-US"/>
        </w:rPr>
        <w:t xml:space="preserve"> - 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>П</w:t>
      </w:r>
      <w:r w:rsidR="008F5EE9">
        <w:rPr>
          <w:rStyle w:val="FontStyle19"/>
          <w:rFonts w:eastAsiaTheme="minorHAnsi"/>
          <w:sz w:val="28"/>
          <w:szCs w:val="28"/>
          <w:lang w:eastAsia="en-US"/>
        </w:rPr>
        <w:t xml:space="preserve">одведение итогов, </w:t>
      </w:r>
      <w:r w:rsidR="00AD63E9" w:rsidRPr="00FD0315">
        <w:rPr>
          <w:rStyle w:val="FontStyle19"/>
          <w:rFonts w:eastAsiaTheme="minorHAnsi"/>
          <w:sz w:val="28"/>
          <w:szCs w:val="28"/>
          <w:lang w:eastAsia="en-US"/>
        </w:rPr>
        <w:t>наг</w:t>
      </w:r>
      <w:r w:rsidR="00AD63E9">
        <w:rPr>
          <w:rStyle w:val="FontStyle19"/>
          <w:rFonts w:eastAsiaTheme="minorHAnsi"/>
          <w:sz w:val="28"/>
          <w:szCs w:val="28"/>
          <w:lang w:eastAsia="en-US"/>
        </w:rPr>
        <w:t>раждение победителей и призеров.</w:t>
      </w:r>
      <w:r w:rsidR="00AD63E9" w:rsidRPr="00FD0315">
        <w:rPr>
          <w:rStyle w:val="FontStyle19"/>
          <w:rFonts w:eastAsiaTheme="minorHAnsi"/>
          <w:sz w:val="28"/>
          <w:szCs w:val="28"/>
          <w:lang w:eastAsia="en-US"/>
        </w:rPr>
        <w:t xml:space="preserve"> </w:t>
      </w:r>
    </w:p>
    <w:p w:rsidR="00FD0315" w:rsidRPr="001D7ACE" w:rsidRDefault="00FD0315" w:rsidP="00FD0315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  <w:r w:rsidRPr="00FD0315">
        <w:rPr>
          <w:rStyle w:val="FontStyle20"/>
          <w:sz w:val="28"/>
          <w:szCs w:val="28"/>
        </w:rPr>
        <w:t>Место проведения</w:t>
      </w:r>
      <w:r>
        <w:rPr>
          <w:rStyle w:val="FontStyle20"/>
          <w:sz w:val="28"/>
          <w:szCs w:val="28"/>
        </w:rPr>
        <w:t xml:space="preserve">: </w:t>
      </w:r>
      <w:r w:rsidR="001D7ACE" w:rsidRPr="005638EB">
        <w:rPr>
          <w:rStyle w:val="FontStyle20"/>
          <w:b w:val="0"/>
          <w:sz w:val="28"/>
          <w:szCs w:val="28"/>
        </w:rPr>
        <w:t>развлекательный центр «</w:t>
      </w:r>
      <w:r w:rsidR="005638EB">
        <w:rPr>
          <w:rStyle w:val="FontStyle20"/>
          <w:b w:val="0"/>
          <w:sz w:val="28"/>
          <w:szCs w:val="28"/>
          <w:lang w:val="en-US"/>
        </w:rPr>
        <w:t>FUN</w:t>
      </w:r>
      <w:r w:rsidR="001D7ACE" w:rsidRPr="005638EB">
        <w:rPr>
          <w:rStyle w:val="FontStyle20"/>
          <w:b w:val="0"/>
          <w:sz w:val="28"/>
          <w:szCs w:val="28"/>
        </w:rPr>
        <w:t>24»</w:t>
      </w:r>
      <w:r w:rsidR="001D7ACE" w:rsidRPr="001D7ACE">
        <w:rPr>
          <w:rStyle w:val="FontStyle20"/>
          <w:sz w:val="28"/>
          <w:szCs w:val="28"/>
        </w:rPr>
        <w:t xml:space="preserve"> </w:t>
      </w:r>
      <w:r w:rsidRPr="00F74772">
        <w:rPr>
          <w:sz w:val="28"/>
          <w:szCs w:val="28"/>
        </w:rPr>
        <w:t xml:space="preserve">бильярдный зал </w:t>
      </w:r>
      <w:r w:rsidR="001D7ACE">
        <w:rPr>
          <w:sz w:val="28"/>
          <w:szCs w:val="28"/>
        </w:rPr>
        <w:t>(</w:t>
      </w:r>
      <w:proofErr w:type="spellStart"/>
      <w:r w:rsidR="001D7ACE">
        <w:rPr>
          <w:sz w:val="28"/>
          <w:szCs w:val="28"/>
        </w:rPr>
        <w:t>г.Казань</w:t>
      </w:r>
      <w:proofErr w:type="spellEnd"/>
      <w:r w:rsidR="001D7ACE">
        <w:rPr>
          <w:sz w:val="28"/>
          <w:szCs w:val="28"/>
        </w:rPr>
        <w:t>, ул.М.Гафури,46</w:t>
      </w:r>
      <w:r w:rsidR="005638EB">
        <w:rPr>
          <w:sz w:val="28"/>
          <w:szCs w:val="28"/>
        </w:rPr>
        <w:t>, www.fun24.ru</w:t>
      </w:r>
      <w:r w:rsidR="001D7ACE">
        <w:rPr>
          <w:sz w:val="28"/>
          <w:szCs w:val="28"/>
        </w:rPr>
        <w:t>)</w:t>
      </w:r>
    </w:p>
    <w:p w:rsidR="00FD0315" w:rsidRDefault="00FD0315" w:rsidP="00AC4E3A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</w:p>
    <w:p w:rsidR="00AC4E3A" w:rsidRPr="00FD0315" w:rsidRDefault="00FD0315" w:rsidP="00AC4E3A">
      <w:pPr>
        <w:ind w:firstLine="720"/>
        <w:rPr>
          <w:rStyle w:val="FontStyle19"/>
          <w:b/>
          <w:sz w:val="28"/>
          <w:szCs w:val="28"/>
          <w:u w:val="single"/>
        </w:rPr>
      </w:pPr>
      <w:r>
        <w:rPr>
          <w:rStyle w:val="FontStyle19"/>
          <w:b/>
          <w:sz w:val="28"/>
          <w:szCs w:val="28"/>
          <w:u w:val="single"/>
        </w:rPr>
        <w:t>19 декабря</w:t>
      </w:r>
      <w:r w:rsidR="00AC4E3A" w:rsidRPr="00FD0315">
        <w:rPr>
          <w:rStyle w:val="FontStyle19"/>
          <w:b/>
          <w:sz w:val="28"/>
          <w:szCs w:val="28"/>
          <w:u w:val="single"/>
        </w:rPr>
        <w:t xml:space="preserve"> 2017 года. «Русский стол» (Свободная пирамида)</w:t>
      </w:r>
    </w:p>
    <w:p w:rsidR="00AC4E3A" w:rsidRPr="00FD0315" w:rsidRDefault="00AC4E3A" w:rsidP="00FD0315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  <w:r w:rsidRPr="00FD0315">
        <w:rPr>
          <w:rStyle w:val="FontStyle19"/>
          <w:rFonts w:eastAsiaTheme="minorHAnsi"/>
          <w:b/>
          <w:sz w:val="28"/>
          <w:szCs w:val="28"/>
          <w:lang w:eastAsia="en-US"/>
        </w:rPr>
        <w:t>11.00</w:t>
      </w:r>
      <w:r w:rsidR="00AD63E9">
        <w:rPr>
          <w:rStyle w:val="FontStyle19"/>
          <w:rFonts w:eastAsiaTheme="minorHAnsi"/>
          <w:b/>
          <w:sz w:val="28"/>
          <w:szCs w:val="28"/>
          <w:lang w:eastAsia="en-US"/>
        </w:rPr>
        <w:t xml:space="preserve"> -12.00 - 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>Регистрация,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 xml:space="preserve"> жеребьевка участников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 xml:space="preserve"> (п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>о месту проведения соревнования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>)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>;</w:t>
      </w:r>
    </w:p>
    <w:p w:rsidR="00AC4E3A" w:rsidRPr="00FD0315" w:rsidRDefault="00AC4E3A" w:rsidP="00FD0315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  <w:r w:rsidRPr="00FD0315">
        <w:rPr>
          <w:rStyle w:val="FontStyle19"/>
          <w:rFonts w:eastAsiaTheme="minorHAnsi"/>
          <w:b/>
          <w:sz w:val="28"/>
          <w:szCs w:val="28"/>
          <w:lang w:eastAsia="en-US"/>
        </w:rPr>
        <w:t>12.</w:t>
      </w:r>
      <w:r w:rsidR="00FD0315" w:rsidRPr="00FD0315">
        <w:rPr>
          <w:rStyle w:val="FontStyle19"/>
          <w:rFonts w:eastAsiaTheme="minorHAnsi"/>
          <w:b/>
          <w:sz w:val="28"/>
          <w:szCs w:val="28"/>
          <w:lang w:eastAsia="en-US"/>
        </w:rPr>
        <w:t>0</w:t>
      </w:r>
      <w:r w:rsidRPr="00FD0315">
        <w:rPr>
          <w:rStyle w:val="FontStyle19"/>
          <w:rFonts w:eastAsiaTheme="minorHAnsi"/>
          <w:b/>
          <w:sz w:val="28"/>
          <w:szCs w:val="28"/>
          <w:lang w:eastAsia="en-US"/>
        </w:rPr>
        <w:t>0–18.00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ab/>
      </w:r>
      <w:r w:rsidR="00AD63E9">
        <w:rPr>
          <w:rStyle w:val="FontStyle19"/>
          <w:rFonts w:eastAsiaTheme="minorHAnsi"/>
          <w:sz w:val="28"/>
          <w:szCs w:val="28"/>
          <w:lang w:eastAsia="en-US"/>
        </w:rPr>
        <w:t xml:space="preserve"> - 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>П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>редварительные игры, полуфинальные, финальные игры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>;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 xml:space="preserve"> </w:t>
      </w:r>
    </w:p>
    <w:p w:rsidR="00AC4E3A" w:rsidRDefault="00AC4E3A" w:rsidP="00FD0315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  <w:r w:rsidRPr="00FD0315">
        <w:rPr>
          <w:rStyle w:val="FontStyle19"/>
          <w:rFonts w:eastAsiaTheme="minorHAnsi"/>
          <w:b/>
          <w:sz w:val="28"/>
          <w:szCs w:val="28"/>
          <w:lang w:eastAsia="en-US"/>
        </w:rPr>
        <w:t>18.10</w:t>
      </w:r>
      <w:r w:rsidR="00AD63E9">
        <w:rPr>
          <w:rStyle w:val="FontStyle19"/>
          <w:rFonts w:eastAsiaTheme="minorHAnsi"/>
          <w:sz w:val="28"/>
          <w:szCs w:val="28"/>
          <w:lang w:eastAsia="en-US"/>
        </w:rPr>
        <w:t xml:space="preserve"> - </w:t>
      </w:r>
      <w:r w:rsidR="00FD0315" w:rsidRPr="00FD0315">
        <w:rPr>
          <w:rStyle w:val="FontStyle19"/>
          <w:rFonts w:eastAsiaTheme="minorHAnsi"/>
          <w:sz w:val="28"/>
          <w:szCs w:val="28"/>
          <w:lang w:eastAsia="en-US"/>
        </w:rPr>
        <w:t>П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>одведение итогов соревнований</w:t>
      </w:r>
      <w:r w:rsidR="008F5EE9">
        <w:rPr>
          <w:rStyle w:val="FontStyle19"/>
          <w:rFonts w:eastAsiaTheme="minorHAnsi"/>
          <w:sz w:val="28"/>
          <w:szCs w:val="28"/>
          <w:lang w:eastAsia="en-US"/>
        </w:rPr>
        <w:t>,</w:t>
      </w:r>
      <w:r w:rsidRPr="00FD0315">
        <w:rPr>
          <w:rStyle w:val="FontStyle19"/>
          <w:rFonts w:eastAsiaTheme="minorHAnsi"/>
          <w:sz w:val="28"/>
          <w:szCs w:val="28"/>
          <w:lang w:eastAsia="en-US"/>
        </w:rPr>
        <w:t xml:space="preserve"> </w:t>
      </w:r>
      <w:r w:rsidR="00AD63E9" w:rsidRPr="00FD0315">
        <w:rPr>
          <w:rStyle w:val="FontStyle19"/>
          <w:rFonts w:eastAsiaTheme="minorHAnsi"/>
          <w:sz w:val="28"/>
          <w:szCs w:val="28"/>
          <w:lang w:eastAsia="en-US"/>
        </w:rPr>
        <w:t>церемония наг</w:t>
      </w:r>
      <w:r w:rsidR="00AD63E9">
        <w:rPr>
          <w:rStyle w:val="FontStyle19"/>
          <w:rFonts w:eastAsiaTheme="minorHAnsi"/>
          <w:sz w:val="28"/>
          <w:szCs w:val="28"/>
          <w:lang w:eastAsia="en-US"/>
        </w:rPr>
        <w:t xml:space="preserve">раждения победителей и призеров, </w:t>
      </w:r>
      <w:r w:rsidR="008F5EE9" w:rsidRPr="00FD0315">
        <w:rPr>
          <w:rStyle w:val="FontStyle19"/>
          <w:rFonts w:eastAsiaTheme="minorHAnsi"/>
          <w:sz w:val="28"/>
          <w:szCs w:val="28"/>
          <w:lang w:eastAsia="en-US"/>
        </w:rPr>
        <w:t>закрытие соревнований.</w:t>
      </w:r>
    </w:p>
    <w:p w:rsidR="00FD0315" w:rsidRPr="00F74772" w:rsidRDefault="00FD0315" w:rsidP="00FD0315">
      <w:pPr>
        <w:pStyle w:val="Style1"/>
        <w:widowControl/>
        <w:spacing w:line="240" w:lineRule="auto"/>
        <w:ind w:right="27"/>
        <w:jc w:val="both"/>
        <w:rPr>
          <w:rStyle w:val="FontStyle19"/>
          <w:rFonts w:eastAsiaTheme="minorHAnsi"/>
          <w:sz w:val="28"/>
          <w:szCs w:val="28"/>
          <w:lang w:eastAsia="en-US"/>
        </w:rPr>
      </w:pPr>
      <w:r w:rsidRPr="00FD0315">
        <w:rPr>
          <w:rStyle w:val="FontStyle20"/>
          <w:sz w:val="28"/>
          <w:szCs w:val="28"/>
        </w:rPr>
        <w:t>Место проведения</w:t>
      </w:r>
      <w:r>
        <w:rPr>
          <w:rStyle w:val="FontStyle20"/>
          <w:sz w:val="28"/>
          <w:szCs w:val="28"/>
        </w:rPr>
        <w:t>:</w:t>
      </w:r>
      <w:r w:rsidRPr="00FD0315">
        <w:t xml:space="preserve"> </w:t>
      </w:r>
      <w:r w:rsidRPr="00F74772">
        <w:rPr>
          <w:sz w:val="28"/>
          <w:szCs w:val="28"/>
        </w:rPr>
        <w:t>картинг центр «</w:t>
      </w:r>
      <w:proofErr w:type="spellStart"/>
      <w:r w:rsidRPr="00F74772">
        <w:rPr>
          <w:sz w:val="28"/>
          <w:szCs w:val="28"/>
        </w:rPr>
        <w:t>Форсаж</w:t>
      </w:r>
      <w:proofErr w:type="spellEnd"/>
      <w:r w:rsidRPr="00F74772">
        <w:rPr>
          <w:sz w:val="28"/>
          <w:szCs w:val="28"/>
        </w:rPr>
        <w:t>», бильярдный зал</w:t>
      </w:r>
      <w:r w:rsidR="00F74772" w:rsidRPr="00F74772">
        <w:rPr>
          <w:sz w:val="28"/>
          <w:szCs w:val="28"/>
        </w:rPr>
        <w:t>, Оренбургский тракт д.5Б</w:t>
      </w:r>
      <w:r w:rsidRPr="00F74772">
        <w:rPr>
          <w:sz w:val="28"/>
          <w:szCs w:val="28"/>
        </w:rPr>
        <w:t xml:space="preserve">. </w:t>
      </w:r>
    </w:p>
    <w:p w:rsidR="00AC4E3A" w:rsidRPr="00FD0315" w:rsidRDefault="00AC4E3A" w:rsidP="00AC4E3A">
      <w:pPr>
        <w:jc w:val="both"/>
        <w:rPr>
          <w:rStyle w:val="FontStyle19"/>
          <w:sz w:val="28"/>
          <w:szCs w:val="28"/>
        </w:rPr>
      </w:pPr>
    </w:p>
    <w:sectPr w:rsidR="00AC4E3A" w:rsidRPr="00FD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3A"/>
    <w:rsid w:val="001D7ACE"/>
    <w:rsid w:val="003538D8"/>
    <w:rsid w:val="003C4CDD"/>
    <w:rsid w:val="005638EB"/>
    <w:rsid w:val="006D4AAB"/>
    <w:rsid w:val="008F5EE9"/>
    <w:rsid w:val="00AC4E3A"/>
    <w:rsid w:val="00AD63E9"/>
    <w:rsid w:val="00F74772"/>
    <w:rsid w:val="00FD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B087E-BB2A-4554-9C7B-AC29152B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C4E3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AC4E3A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AC4E3A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D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7</cp:revision>
  <cp:lastPrinted>2017-11-22T07:00:00Z</cp:lastPrinted>
  <dcterms:created xsi:type="dcterms:W3CDTF">2017-11-16T06:13:00Z</dcterms:created>
  <dcterms:modified xsi:type="dcterms:W3CDTF">2017-11-22T07:02:00Z</dcterms:modified>
</cp:coreProperties>
</file>